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45" w:rsidRPr="007A6E5E" w:rsidRDefault="003B7254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b/>
          <w:color w:val="43474C"/>
        </w:rPr>
      </w:pPr>
      <w:r w:rsidRPr="007A6E5E">
        <w:rPr>
          <w:rFonts w:asciiTheme="minorHAnsi" w:hAnsiTheme="minorHAnsi" w:cstheme="minorHAnsi"/>
          <w:b/>
          <w:color w:val="43474C"/>
        </w:rPr>
        <w:t xml:space="preserve">Materiał dla Rodziców </w:t>
      </w:r>
      <w:r w:rsidR="00F94745" w:rsidRPr="007A6E5E">
        <w:rPr>
          <w:rFonts w:asciiTheme="minorHAnsi" w:hAnsiTheme="minorHAnsi" w:cstheme="minorHAnsi"/>
          <w:b/>
          <w:color w:val="43474C"/>
        </w:rPr>
        <w:t xml:space="preserve">uczniów </w:t>
      </w:r>
      <w:r w:rsidRPr="007A6E5E">
        <w:rPr>
          <w:rFonts w:asciiTheme="minorHAnsi" w:hAnsiTheme="minorHAnsi" w:cstheme="minorHAnsi"/>
          <w:b/>
          <w:color w:val="43474C"/>
        </w:rPr>
        <w:t>klas VIII</w:t>
      </w:r>
    </w:p>
    <w:p w:rsidR="003B7254" w:rsidRPr="007A6E5E" w:rsidRDefault="001A71E3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b/>
          <w:color w:val="43474C"/>
        </w:rPr>
      </w:pPr>
      <w:r w:rsidRPr="007A6E5E">
        <w:rPr>
          <w:rFonts w:asciiTheme="minorHAnsi" w:hAnsiTheme="minorHAnsi" w:cstheme="minorHAnsi"/>
          <w:b/>
          <w:color w:val="43474C"/>
        </w:rPr>
        <w:t>W</w:t>
      </w:r>
      <w:r w:rsidR="003B7254" w:rsidRPr="007A6E5E">
        <w:rPr>
          <w:rFonts w:asciiTheme="minorHAnsi" w:hAnsiTheme="minorHAnsi" w:cstheme="minorHAnsi"/>
          <w:b/>
          <w:color w:val="43474C"/>
        </w:rPr>
        <w:t>yb</w:t>
      </w:r>
      <w:r w:rsidRPr="007A6E5E">
        <w:rPr>
          <w:rFonts w:asciiTheme="minorHAnsi" w:hAnsiTheme="minorHAnsi" w:cstheme="minorHAnsi"/>
          <w:b/>
          <w:color w:val="43474C"/>
        </w:rPr>
        <w:t>ór</w:t>
      </w:r>
      <w:r w:rsidR="003B7254" w:rsidRPr="007A6E5E">
        <w:rPr>
          <w:rFonts w:asciiTheme="minorHAnsi" w:hAnsiTheme="minorHAnsi" w:cstheme="minorHAnsi"/>
          <w:b/>
          <w:color w:val="43474C"/>
        </w:rPr>
        <w:t xml:space="preserve"> szkoły </w:t>
      </w:r>
      <w:r w:rsidR="0034587F" w:rsidRPr="007A6E5E">
        <w:rPr>
          <w:rFonts w:asciiTheme="minorHAnsi" w:hAnsiTheme="minorHAnsi" w:cstheme="minorHAnsi"/>
          <w:b/>
          <w:color w:val="43474C"/>
        </w:rPr>
        <w:t>ponadp</w:t>
      </w:r>
      <w:bookmarkStart w:id="0" w:name="_GoBack"/>
      <w:bookmarkEnd w:id="0"/>
      <w:r w:rsidR="0034587F" w:rsidRPr="007A6E5E">
        <w:rPr>
          <w:rFonts w:asciiTheme="minorHAnsi" w:hAnsiTheme="minorHAnsi" w:cstheme="minorHAnsi"/>
          <w:b/>
          <w:color w:val="43474C"/>
        </w:rPr>
        <w:t>odstawowej</w:t>
      </w:r>
    </w:p>
    <w:p w:rsidR="00A75FE0" w:rsidRPr="007A6E5E" w:rsidRDefault="00BE5D3D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43474C"/>
        </w:rPr>
      </w:pPr>
      <w:r w:rsidRPr="007A6E5E">
        <w:rPr>
          <w:rFonts w:asciiTheme="minorHAnsi" w:hAnsiTheme="minorHAnsi" w:cstheme="minorHAnsi"/>
          <w:color w:val="43474C"/>
        </w:rPr>
        <w:t xml:space="preserve">Dr </w:t>
      </w:r>
      <w:r w:rsidR="00A75FE0" w:rsidRPr="007A6E5E">
        <w:rPr>
          <w:rFonts w:asciiTheme="minorHAnsi" w:hAnsiTheme="minorHAnsi" w:cstheme="minorHAnsi"/>
          <w:color w:val="43474C"/>
        </w:rPr>
        <w:t>Jacek Buczyński</w:t>
      </w:r>
      <w:r w:rsidR="0034587F" w:rsidRPr="007A6E5E">
        <w:rPr>
          <w:rFonts w:asciiTheme="minorHAnsi" w:hAnsiTheme="minorHAnsi" w:cstheme="minorHAnsi"/>
          <w:color w:val="43474C"/>
        </w:rPr>
        <w:t xml:space="preserve">, </w:t>
      </w:r>
      <w:r w:rsidR="00A75FE0" w:rsidRPr="007A6E5E">
        <w:rPr>
          <w:rFonts w:asciiTheme="minorHAnsi" w:hAnsiTheme="minorHAnsi" w:cstheme="minorHAnsi"/>
          <w:color w:val="43474C"/>
        </w:rPr>
        <w:t>Psycholog</w:t>
      </w:r>
      <w:r w:rsidR="00F94745" w:rsidRPr="007A6E5E">
        <w:rPr>
          <w:rFonts w:asciiTheme="minorHAnsi" w:hAnsiTheme="minorHAnsi" w:cstheme="minorHAnsi"/>
          <w:color w:val="43474C"/>
        </w:rPr>
        <w:t xml:space="preserve">, </w:t>
      </w:r>
      <w:r w:rsidR="00A75FE0" w:rsidRPr="007A6E5E">
        <w:rPr>
          <w:rFonts w:asciiTheme="minorHAnsi" w:hAnsiTheme="minorHAnsi" w:cstheme="minorHAnsi"/>
          <w:color w:val="43474C"/>
        </w:rPr>
        <w:t>doradca zawodowy</w:t>
      </w:r>
    </w:p>
    <w:p w:rsidR="00A75FE0" w:rsidRPr="007A6E5E" w:rsidRDefault="00A75FE0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43474C"/>
        </w:rPr>
      </w:pPr>
      <w:r w:rsidRPr="007A6E5E">
        <w:rPr>
          <w:rFonts w:asciiTheme="minorHAnsi" w:hAnsiTheme="minorHAnsi" w:cstheme="minorHAnsi"/>
          <w:color w:val="43474C"/>
        </w:rPr>
        <w:t>Poradnia Psychologiczno-Pedagogiczna nr 5 w Łodzi</w:t>
      </w:r>
    </w:p>
    <w:p w:rsidR="0034587F" w:rsidRPr="007A6E5E" w:rsidRDefault="0034587F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b/>
          <w:color w:val="43474C"/>
        </w:rPr>
      </w:pPr>
    </w:p>
    <w:p w:rsidR="00A75FE0" w:rsidRPr="007A6E5E" w:rsidRDefault="00A75FE0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2F5496" w:themeColor="accent5" w:themeShade="BF"/>
        </w:rPr>
      </w:pPr>
      <w:r w:rsidRPr="007A6E5E">
        <w:rPr>
          <w:rFonts w:asciiTheme="minorHAnsi" w:hAnsiTheme="minorHAnsi" w:cstheme="minorHAnsi"/>
          <w:b/>
          <w:color w:val="43474C"/>
        </w:rPr>
        <w:t>Zachęcam do porad telefonicznych</w:t>
      </w:r>
      <w:r w:rsidRPr="007A6E5E">
        <w:rPr>
          <w:rFonts w:asciiTheme="minorHAnsi" w:hAnsiTheme="minorHAnsi" w:cstheme="minorHAnsi"/>
          <w:color w:val="43474C"/>
        </w:rPr>
        <w:t xml:space="preserve">: </w:t>
      </w:r>
      <w:r w:rsidRPr="007A6E5E">
        <w:rPr>
          <w:rFonts w:asciiTheme="minorHAnsi" w:hAnsiTheme="minorHAnsi" w:cstheme="minorHAnsi"/>
          <w:color w:val="FF0000"/>
        </w:rPr>
        <w:t xml:space="preserve">786-084-884 </w:t>
      </w:r>
      <w:r w:rsidR="00A506C4" w:rsidRPr="007A6E5E">
        <w:rPr>
          <w:rFonts w:asciiTheme="minorHAnsi" w:hAnsiTheme="minorHAnsi" w:cstheme="minorHAnsi"/>
          <w:color w:val="2F5496" w:themeColor="accent5" w:themeShade="BF"/>
        </w:rPr>
        <w:t>(trzeba</w:t>
      </w:r>
      <w:r w:rsidRPr="007A6E5E">
        <w:rPr>
          <w:rFonts w:asciiTheme="minorHAnsi" w:hAnsiTheme="minorHAnsi" w:cstheme="minorHAnsi"/>
          <w:color w:val="2F5496" w:themeColor="accent5" w:themeShade="BF"/>
        </w:rPr>
        <w:t xml:space="preserve"> prosić </w:t>
      </w:r>
      <w:r w:rsidR="001D0626" w:rsidRPr="007A6E5E">
        <w:rPr>
          <w:rFonts w:asciiTheme="minorHAnsi" w:hAnsiTheme="minorHAnsi" w:cstheme="minorHAnsi"/>
          <w:color w:val="2F5496" w:themeColor="accent5" w:themeShade="BF"/>
        </w:rPr>
        <w:t>do telefon</w:t>
      </w:r>
      <w:r w:rsidR="00D017A5" w:rsidRPr="007A6E5E">
        <w:rPr>
          <w:rFonts w:asciiTheme="minorHAnsi" w:hAnsiTheme="minorHAnsi" w:cstheme="minorHAnsi"/>
          <w:color w:val="2F5496" w:themeColor="accent5" w:themeShade="BF"/>
        </w:rPr>
        <w:t>u</w:t>
      </w:r>
      <w:r w:rsidR="001D0626" w:rsidRPr="007A6E5E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Pr="007A6E5E">
        <w:rPr>
          <w:rFonts w:asciiTheme="minorHAnsi" w:hAnsiTheme="minorHAnsi" w:cstheme="minorHAnsi"/>
          <w:color w:val="2F5496" w:themeColor="accent5" w:themeShade="BF"/>
        </w:rPr>
        <w:t>doradcę zawodowego)</w:t>
      </w:r>
      <w:r w:rsidR="00A506C4" w:rsidRPr="007A6E5E">
        <w:rPr>
          <w:rFonts w:asciiTheme="minorHAnsi" w:hAnsiTheme="minorHAnsi" w:cstheme="minorHAnsi"/>
          <w:color w:val="2F5496" w:themeColor="accent5" w:themeShade="BF"/>
        </w:rPr>
        <w:t>.</w:t>
      </w:r>
    </w:p>
    <w:p w:rsidR="00A75FE0" w:rsidRPr="007A6E5E" w:rsidRDefault="00A75FE0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43474C"/>
        </w:rPr>
      </w:pPr>
      <w:r w:rsidRPr="007A6E5E">
        <w:rPr>
          <w:rFonts w:asciiTheme="minorHAnsi" w:hAnsiTheme="minorHAnsi" w:cstheme="minorHAnsi"/>
          <w:color w:val="43474C"/>
        </w:rPr>
        <w:t>Szanowni Państwo Rodzice</w:t>
      </w:r>
    </w:p>
    <w:p w:rsidR="00A75FE0" w:rsidRPr="007A6E5E" w:rsidRDefault="00A75FE0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43474C"/>
        </w:rPr>
      </w:pPr>
      <w:r w:rsidRPr="007A6E5E">
        <w:rPr>
          <w:rFonts w:asciiTheme="minorHAnsi" w:hAnsiTheme="minorHAnsi" w:cstheme="minorHAnsi"/>
          <w:color w:val="43474C"/>
        </w:rPr>
        <w:t>Z uwagi na trudny okres epidemiologiczny w naszym kraju postanowił</w:t>
      </w:r>
      <w:r w:rsidR="009C1849" w:rsidRPr="007A6E5E">
        <w:rPr>
          <w:rFonts w:asciiTheme="minorHAnsi" w:hAnsiTheme="minorHAnsi" w:cstheme="minorHAnsi"/>
          <w:color w:val="43474C"/>
        </w:rPr>
        <w:t>em w kilku zdaniach pomóc Państwa</w:t>
      </w:r>
      <w:r w:rsidR="00D017A5" w:rsidRPr="007A6E5E">
        <w:rPr>
          <w:rFonts w:asciiTheme="minorHAnsi" w:hAnsiTheme="minorHAnsi" w:cstheme="minorHAnsi"/>
          <w:color w:val="43474C"/>
        </w:rPr>
        <w:t xml:space="preserve"> </w:t>
      </w:r>
      <w:r w:rsidRPr="007A6E5E">
        <w:rPr>
          <w:rFonts w:asciiTheme="minorHAnsi" w:hAnsiTheme="minorHAnsi" w:cstheme="minorHAnsi"/>
          <w:color w:val="43474C"/>
        </w:rPr>
        <w:t>dzieciom wybrać szkołę średnią.</w:t>
      </w:r>
      <w:r w:rsidR="009C1849" w:rsidRPr="007A6E5E">
        <w:rPr>
          <w:rFonts w:asciiTheme="minorHAnsi" w:hAnsiTheme="minorHAnsi" w:cstheme="minorHAnsi"/>
          <w:color w:val="43474C"/>
        </w:rPr>
        <w:t xml:space="preserve"> </w:t>
      </w:r>
    </w:p>
    <w:p w:rsidR="00D355F8" w:rsidRPr="007A6E5E" w:rsidRDefault="00A75FE0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43474C"/>
        </w:rPr>
      </w:pPr>
      <w:r w:rsidRPr="007A6E5E">
        <w:rPr>
          <w:rFonts w:asciiTheme="minorHAnsi" w:hAnsiTheme="minorHAnsi" w:cstheme="minorHAnsi"/>
          <w:color w:val="43474C"/>
        </w:rPr>
        <w:t>Należy pamiętać, że s</w:t>
      </w:r>
      <w:r w:rsidR="00D355F8" w:rsidRPr="007A6E5E">
        <w:rPr>
          <w:rFonts w:asciiTheme="minorHAnsi" w:hAnsiTheme="minorHAnsi" w:cstheme="minorHAnsi"/>
          <w:color w:val="43474C"/>
        </w:rPr>
        <w:t>zkoła średnia to bardzo ważny etap w życiu dziecka.</w:t>
      </w:r>
      <w:r w:rsidR="00D017A5" w:rsidRPr="007A6E5E">
        <w:rPr>
          <w:rFonts w:asciiTheme="minorHAnsi" w:hAnsiTheme="minorHAnsi" w:cstheme="minorHAnsi"/>
          <w:color w:val="43474C"/>
        </w:rPr>
        <w:t xml:space="preserve"> </w:t>
      </w:r>
      <w:r w:rsidR="00D355F8" w:rsidRPr="007A6E5E">
        <w:rPr>
          <w:rFonts w:asciiTheme="minorHAnsi" w:hAnsiTheme="minorHAnsi" w:cstheme="minorHAnsi"/>
          <w:color w:val="43474C"/>
        </w:rPr>
        <w:t>W</w:t>
      </w:r>
      <w:r w:rsidR="00D017A5" w:rsidRPr="007A6E5E">
        <w:rPr>
          <w:rFonts w:asciiTheme="minorHAnsi" w:hAnsiTheme="minorHAnsi" w:cstheme="minorHAnsi"/>
          <w:color w:val="43474C"/>
        </w:rPr>
        <w:t> </w:t>
      </w:r>
      <w:r w:rsidR="00D355F8" w:rsidRPr="007A6E5E">
        <w:rPr>
          <w:rFonts w:asciiTheme="minorHAnsi" w:hAnsiTheme="minorHAnsi" w:cstheme="minorHAnsi"/>
          <w:color w:val="43474C"/>
        </w:rPr>
        <w:t>wieku kilkunastu lat zaczyna się kształtować jego światopogląd, ujawniają się talenty, pogłębiają zainteresowania, ale pojawiają się też poważne rozterki osobowościowe. Rolą rodzica jest pomóc młodemu człowiekowi w wybraniu najlepszej możliwej drogi edukacji, ale bez narzucania swojego punktu widzenia. Jak mądrze doradzić? Te</w:t>
      </w:r>
      <w:r w:rsidR="006A78F8" w:rsidRPr="007A6E5E">
        <w:rPr>
          <w:rFonts w:asciiTheme="minorHAnsi" w:hAnsiTheme="minorHAnsi" w:cstheme="minorHAnsi"/>
          <w:color w:val="43474C"/>
        </w:rPr>
        <w:t>go dowiesz się z mojego</w:t>
      </w:r>
      <w:r w:rsidR="00D355F8" w:rsidRPr="007A6E5E">
        <w:rPr>
          <w:rFonts w:asciiTheme="minorHAnsi" w:hAnsiTheme="minorHAnsi" w:cstheme="minorHAnsi"/>
          <w:color w:val="43474C"/>
        </w:rPr>
        <w:t xml:space="preserve"> poradnika.</w:t>
      </w:r>
    </w:p>
    <w:p w:rsidR="00D355F8" w:rsidRPr="007A6E5E" w:rsidRDefault="00D355F8" w:rsidP="007A6E5E">
      <w:pPr>
        <w:pStyle w:val="NormalnyWeb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43474C"/>
        </w:rPr>
      </w:pPr>
      <w:r w:rsidRPr="007A6E5E">
        <w:rPr>
          <w:rStyle w:val="Pogrubienie"/>
          <w:rFonts w:asciiTheme="minorHAnsi" w:hAnsiTheme="minorHAnsi" w:cstheme="minorHAnsi"/>
          <w:color w:val="43474C"/>
        </w:rPr>
        <w:t>Oceny z poszczególnych przedmiotów</w:t>
      </w:r>
    </w:p>
    <w:p w:rsidR="00D355F8" w:rsidRPr="007A6E5E" w:rsidRDefault="00D355F8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43474C"/>
        </w:rPr>
      </w:pPr>
      <w:r w:rsidRPr="007A6E5E">
        <w:rPr>
          <w:rFonts w:asciiTheme="minorHAnsi" w:hAnsiTheme="minorHAnsi" w:cstheme="minorHAnsi"/>
          <w:color w:val="43474C"/>
        </w:rPr>
        <w:t>Dobrym pomysłem na pewno jest przeprowadzenie analizy osiągnięć dziecka. Oceny z przedmiotów dadzą dość konkretny obraz jego naturalnych zdolności. Jeśli pociecha ma słabe stopnie z przedmiotów ścisłych, a bardzo dobre z</w:t>
      </w:r>
      <w:r w:rsidR="00F94745" w:rsidRPr="007A6E5E">
        <w:rPr>
          <w:rFonts w:asciiTheme="minorHAnsi" w:hAnsiTheme="minorHAnsi" w:cstheme="minorHAnsi"/>
          <w:color w:val="43474C"/>
        </w:rPr>
        <w:t> </w:t>
      </w:r>
      <w:r w:rsidRPr="007A6E5E">
        <w:rPr>
          <w:rFonts w:asciiTheme="minorHAnsi" w:hAnsiTheme="minorHAnsi" w:cstheme="minorHAnsi"/>
          <w:color w:val="43474C"/>
        </w:rPr>
        <w:t xml:space="preserve">humanistycznych, to najwyraźniej technikum nie jest dobrą drogą. Wówczas lepiej jest zdecydować się na liceum ogólnokształcące, gdzie młody człowiek będzie </w:t>
      </w:r>
      <w:r w:rsidR="00C357D5" w:rsidRPr="007A6E5E">
        <w:rPr>
          <w:rFonts w:asciiTheme="minorHAnsi" w:hAnsiTheme="minorHAnsi" w:cstheme="minorHAnsi"/>
          <w:color w:val="43474C"/>
        </w:rPr>
        <w:t>miał</w:t>
      </w:r>
      <w:r w:rsidRPr="007A6E5E">
        <w:rPr>
          <w:rFonts w:asciiTheme="minorHAnsi" w:hAnsiTheme="minorHAnsi" w:cstheme="minorHAnsi"/>
          <w:color w:val="43474C"/>
        </w:rPr>
        <w:t xml:space="preserve"> jeszcze czas na to, aby rozwinąć swoje umiejętności.</w:t>
      </w:r>
    </w:p>
    <w:p w:rsidR="00D355F8" w:rsidRPr="007A6E5E" w:rsidRDefault="00D355F8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43474C"/>
        </w:rPr>
      </w:pPr>
      <w:r w:rsidRPr="007A6E5E">
        <w:rPr>
          <w:rFonts w:asciiTheme="minorHAnsi" w:hAnsiTheme="minorHAnsi" w:cstheme="minorHAnsi"/>
          <w:color w:val="43474C"/>
        </w:rPr>
        <w:t>Oczywiście w przypadku dziecka, które świetnie radzi sobie z przedmiotami ścisłymi, wybór technikum wydaje się być bardzo dobrą opcją. Warunek jest jeden: uczeń musi przejawiać zainteresowanie specjalizacją, którą ma nabyć w szkole średniej. Nie ma sensu zmuszać dobrego matematyka do tego, by uczył się na elektryka, bo być może jego talent predysponuje go bardziej do bycia naukowcem.</w:t>
      </w:r>
    </w:p>
    <w:p w:rsidR="00D355F8" w:rsidRPr="007A6E5E" w:rsidRDefault="00D355F8" w:rsidP="007A6E5E">
      <w:pPr>
        <w:pStyle w:val="NormalnyWeb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43474C"/>
        </w:rPr>
      </w:pPr>
      <w:r w:rsidRPr="007A6E5E">
        <w:rPr>
          <w:rStyle w:val="Pogrubienie"/>
          <w:rFonts w:asciiTheme="minorHAnsi" w:hAnsiTheme="minorHAnsi" w:cstheme="minorHAnsi"/>
          <w:color w:val="43474C"/>
        </w:rPr>
        <w:lastRenderedPageBreak/>
        <w:t>Zainteresowania</w:t>
      </w:r>
    </w:p>
    <w:p w:rsidR="00D355F8" w:rsidRPr="007A6E5E" w:rsidRDefault="00D355F8" w:rsidP="007A6E5E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Theme="minorHAnsi" w:hAnsiTheme="minorHAnsi" w:cstheme="minorHAnsi"/>
          <w:color w:val="43474C"/>
        </w:rPr>
      </w:pPr>
      <w:r w:rsidRPr="007A6E5E">
        <w:rPr>
          <w:rFonts w:asciiTheme="minorHAnsi" w:hAnsiTheme="minorHAnsi" w:cstheme="minorHAnsi"/>
          <w:color w:val="43474C"/>
        </w:rPr>
        <w:t>Oceny z przedmiotów nie zawsze są tożsame z tym, czego dziecko tak naprawdę lubi się uczyć. Jest mnóstwo osób o rozległych talentach, które dobrze radzą sobie z matematyką czy fizyką, ale w rzeczywistości najbardziej kochają literaturę czy sztuki plastyczne.</w:t>
      </w:r>
    </w:p>
    <w:p w:rsidR="00D355F8" w:rsidRPr="007A6E5E" w:rsidRDefault="00D355F8" w:rsidP="007A6E5E">
      <w:pPr>
        <w:spacing w:line="360" w:lineRule="auto"/>
        <w:rPr>
          <w:rFonts w:eastAsia="Times New Roman" w:cstheme="minorHAnsi"/>
          <w:color w:val="43474C"/>
          <w:sz w:val="24"/>
          <w:szCs w:val="24"/>
          <w:lang w:eastAsia="pl-PL"/>
        </w:rPr>
      </w:pPr>
      <w:r w:rsidRPr="007A6E5E">
        <w:rPr>
          <w:rFonts w:eastAsia="Times New Roman" w:cstheme="minorHAnsi"/>
          <w:color w:val="43474C"/>
          <w:sz w:val="24"/>
          <w:szCs w:val="24"/>
          <w:lang w:eastAsia="pl-PL"/>
        </w:rPr>
        <w:t>Dlatego niezależnie od dotychczasowych wyników w nauce skoncentrujcie się na tym, co młody człowiek uważa za swoje powołanie. Uczeń w wieku 15-16 lat powinien już umieć się w tym określić i przynajmniej wskazać swoje główne zainteresowania. To będzie klucz do dokonania prawidłowego wyboru.</w:t>
      </w:r>
    </w:p>
    <w:p w:rsidR="00D355F8" w:rsidRPr="007A6E5E" w:rsidRDefault="00D355F8" w:rsidP="007A6E5E">
      <w:pPr>
        <w:pStyle w:val="Akapitzlist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eastAsia="Times New Roman" w:cstheme="minorHAnsi"/>
          <w:color w:val="43474C"/>
          <w:sz w:val="24"/>
          <w:szCs w:val="24"/>
          <w:lang w:eastAsia="pl-PL"/>
        </w:rPr>
      </w:pPr>
      <w:r w:rsidRPr="007A6E5E">
        <w:rPr>
          <w:rFonts w:eastAsia="Times New Roman" w:cstheme="minorHAnsi"/>
          <w:b/>
          <w:bCs/>
          <w:color w:val="43474C"/>
          <w:sz w:val="24"/>
          <w:szCs w:val="24"/>
          <w:lang w:eastAsia="pl-PL"/>
        </w:rPr>
        <w:t>Kwestie praktyczne</w:t>
      </w:r>
    </w:p>
    <w:p w:rsidR="00D355F8" w:rsidRPr="007A6E5E" w:rsidRDefault="00D355F8" w:rsidP="007A6E5E">
      <w:pPr>
        <w:shd w:val="clear" w:color="auto" w:fill="FFFFFF"/>
        <w:spacing w:before="225" w:after="225" w:line="360" w:lineRule="auto"/>
        <w:rPr>
          <w:rFonts w:eastAsia="Times New Roman" w:cstheme="minorHAnsi"/>
          <w:color w:val="43474C"/>
          <w:sz w:val="24"/>
          <w:szCs w:val="24"/>
          <w:lang w:eastAsia="pl-PL"/>
        </w:rPr>
      </w:pPr>
      <w:r w:rsidRPr="007A6E5E">
        <w:rPr>
          <w:rFonts w:eastAsia="Times New Roman" w:cstheme="minorHAnsi"/>
          <w:color w:val="43474C"/>
          <w:sz w:val="24"/>
          <w:szCs w:val="24"/>
          <w:lang w:eastAsia="pl-PL"/>
        </w:rPr>
        <w:t>Wybierając szkołę średnią nie sposób nie zwrócić uwagi na to, czy placówka znajduje się w takim miejscu, aby dziecko nie miało problemów z transportem. Najlepiej oczywiście, gdy szkoła działa blisko miejsca zamieszkania. Może się jednak zdarzyć, że konieczne będzie korzystanie z komunikacji miejskiej lub z pomocy rodziców.</w:t>
      </w:r>
    </w:p>
    <w:p w:rsidR="00D355F8" w:rsidRPr="007A6E5E" w:rsidRDefault="00D355F8" w:rsidP="007A6E5E">
      <w:pPr>
        <w:shd w:val="clear" w:color="auto" w:fill="FFFFFF"/>
        <w:spacing w:before="225" w:after="225" w:line="360" w:lineRule="auto"/>
        <w:rPr>
          <w:rFonts w:eastAsia="Times New Roman" w:cstheme="minorHAnsi"/>
          <w:color w:val="43474C"/>
          <w:sz w:val="24"/>
          <w:szCs w:val="24"/>
          <w:lang w:eastAsia="pl-PL"/>
        </w:rPr>
      </w:pPr>
      <w:r w:rsidRPr="007A6E5E">
        <w:rPr>
          <w:rFonts w:eastAsia="Times New Roman" w:cstheme="minorHAnsi"/>
          <w:color w:val="43474C"/>
          <w:sz w:val="24"/>
          <w:szCs w:val="24"/>
          <w:lang w:eastAsia="pl-PL"/>
        </w:rPr>
        <w:t>Warto się więc zastanowić, czy masz dość czasu, by np. odwozić pociechę do szkoły i odbierać ją po lekcjach? Czy takie kursowanie nie będzie zbyt uciążliwe na co dzień? Czy jest sens, aby uczeń codziennie tracił np. 2 godziny na dojazdy, zamiast poświęcić ten czas na rozwijanie swoich zainteresowań i naukę?</w:t>
      </w:r>
    </w:p>
    <w:p w:rsidR="00D355F8" w:rsidRPr="007A6E5E" w:rsidRDefault="00D355F8" w:rsidP="007A6E5E">
      <w:pPr>
        <w:shd w:val="clear" w:color="auto" w:fill="FFFFFF"/>
        <w:spacing w:before="225" w:after="225" w:line="360" w:lineRule="auto"/>
        <w:rPr>
          <w:rFonts w:eastAsia="Times New Roman" w:cstheme="minorHAnsi"/>
          <w:color w:val="43474C"/>
          <w:sz w:val="24"/>
          <w:szCs w:val="24"/>
          <w:lang w:eastAsia="pl-PL"/>
        </w:rPr>
      </w:pPr>
      <w:r w:rsidRPr="007A6E5E">
        <w:rPr>
          <w:rFonts w:eastAsia="Times New Roman" w:cstheme="minorHAnsi"/>
          <w:color w:val="43474C"/>
          <w:sz w:val="24"/>
          <w:szCs w:val="24"/>
          <w:lang w:eastAsia="pl-PL"/>
        </w:rPr>
        <w:t>Wybór szkoły średniej to bardzo odpowiedzialne zadanie. Nie zostawiaj dziecka samego z tą decy</w:t>
      </w:r>
      <w:r w:rsidR="0095223A" w:rsidRPr="007A6E5E">
        <w:rPr>
          <w:rFonts w:eastAsia="Times New Roman" w:cstheme="minorHAnsi"/>
          <w:color w:val="43474C"/>
          <w:sz w:val="24"/>
          <w:szCs w:val="24"/>
          <w:lang w:eastAsia="pl-PL"/>
        </w:rPr>
        <w:t>zją, ale – jak już wspomn</w:t>
      </w:r>
      <w:r w:rsidR="005D6C83" w:rsidRPr="007A6E5E">
        <w:rPr>
          <w:rFonts w:eastAsia="Times New Roman" w:cstheme="minorHAnsi"/>
          <w:color w:val="43474C"/>
          <w:sz w:val="24"/>
          <w:szCs w:val="24"/>
          <w:lang w:eastAsia="pl-PL"/>
        </w:rPr>
        <w:t>i</w:t>
      </w:r>
      <w:r w:rsidR="0095223A" w:rsidRPr="007A6E5E">
        <w:rPr>
          <w:rFonts w:eastAsia="Times New Roman" w:cstheme="minorHAnsi"/>
          <w:color w:val="43474C"/>
          <w:sz w:val="24"/>
          <w:szCs w:val="24"/>
          <w:lang w:eastAsia="pl-PL"/>
        </w:rPr>
        <w:t>ałem</w:t>
      </w:r>
      <w:r w:rsidRPr="007A6E5E">
        <w:rPr>
          <w:rFonts w:eastAsia="Times New Roman" w:cstheme="minorHAnsi"/>
          <w:color w:val="43474C"/>
          <w:sz w:val="24"/>
          <w:szCs w:val="24"/>
          <w:lang w:eastAsia="pl-PL"/>
        </w:rPr>
        <w:t xml:space="preserve"> na początku – nie staraj się na nią za wszelką cenę wpłynąć. Choć trudno Ci się z tym pogodzić, to życie Twojego dziecka i to ono powinno brać za nie odpowiedzialność.</w:t>
      </w:r>
    </w:p>
    <w:p w:rsidR="00D355F8" w:rsidRPr="007A6E5E" w:rsidRDefault="00D355F8" w:rsidP="007A6E5E">
      <w:pPr>
        <w:spacing w:line="360" w:lineRule="auto"/>
        <w:rPr>
          <w:rFonts w:cstheme="minorHAnsi"/>
          <w:color w:val="333333"/>
          <w:sz w:val="24"/>
          <w:szCs w:val="24"/>
        </w:rPr>
      </w:pPr>
      <w:r w:rsidRPr="007A6E5E">
        <w:rPr>
          <w:rFonts w:cstheme="minorHAnsi"/>
          <w:color w:val="333333"/>
          <w:sz w:val="24"/>
          <w:szCs w:val="24"/>
        </w:rPr>
        <w:t>Oto kilka pytań, na które warto wspólnie z dzieckiem odpowiedzieć. Krótki test</w:t>
      </w:r>
      <w:r w:rsidR="0095223A" w:rsidRPr="007A6E5E">
        <w:rPr>
          <w:rFonts w:cstheme="minorHAnsi"/>
          <w:color w:val="333333"/>
          <w:sz w:val="24"/>
          <w:szCs w:val="24"/>
        </w:rPr>
        <w:t xml:space="preserve"> przygotowany przez ze mnie, zajmującego</w:t>
      </w:r>
      <w:r w:rsidRPr="007A6E5E">
        <w:rPr>
          <w:rFonts w:cstheme="minorHAnsi"/>
          <w:color w:val="333333"/>
          <w:sz w:val="24"/>
          <w:szCs w:val="24"/>
        </w:rPr>
        <w:t xml:space="preserve"> się</w:t>
      </w:r>
      <w:r w:rsidR="0095223A" w:rsidRPr="007A6E5E">
        <w:rPr>
          <w:rFonts w:cstheme="minorHAnsi"/>
          <w:color w:val="333333"/>
          <w:sz w:val="24"/>
          <w:szCs w:val="24"/>
        </w:rPr>
        <w:t xml:space="preserve"> doradztwem zawodowym w poradni, pomoże W</w:t>
      </w:r>
      <w:r w:rsidRPr="007A6E5E">
        <w:rPr>
          <w:rFonts w:cstheme="minorHAnsi"/>
          <w:color w:val="333333"/>
          <w:sz w:val="24"/>
          <w:szCs w:val="24"/>
        </w:rPr>
        <w:t>am podjąć decyzję dotyczącą dalszej ścieżki edukacyjnej i zawodowej waszego dorastającego dziecka.</w:t>
      </w:r>
    </w:p>
    <w:p w:rsidR="00D355F8" w:rsidRPr="007A6E5E" w:rsidRDefault="005D6C83" w:rsidP="007A6E5E">
      <w:pPr>
        <w:spacing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t>Z</w:t>
      </w:r>
      <w:r w:rsidR="00D355F8" w:rsidRPr="007A6E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astanówcie się </w:t>
      </w:r>
      <w:r w:rsidR="0095223A" w:rsidRPr="007A6E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Państwo </w:t>
      </w:r>
      <w:r w:rsidR="00D355F8" w:rsidRPr="007A6E5E">
        <w:rPr>
          <w:rFonts w:eastAsia="Times New Roman" w:cstheme="minorHAnsi"/>
          <w:color w:val="333333"/>
          <w:sz w:val="24"/>
          <w:szCs w:val="24"/>
          <w:lang w:eastAsia="pl-PL"/>
        </w:rPr>
        <w:t>wspólnie z dzieckiem, jak długo pragnie się uczyć.</w:t>
      </w:r>
    </w:p>
    <w:p w:rsidR="00D355F8" w:rsidRPr="007A6E5E" w:rsidRDefault="00F33A16" w:rsidP="007A6E5E">
      <w:pPr>
        <w:spacing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t>5 lat</w:t>
      </w:r>
      <w:r w:rsidR="00D355F8" w:rsidRPr="007A6E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– trwa nauka w technikum.</w:t>
      </w:r>
    </w:p>
    <w:p w:rsidR="00580BED" w:rsidRPr="007A6E5E" w:rsidRDefault="00580BED" w:rsidP="007A6E5E">
      <w:pPr>
        <w:spacing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t>3 letnia – szkoła branżowa I stopnia</w:t>
      </w:r>
    </w:p>
    <w:p w:rsidR="0095223A" w:rsidRPr="007A6E5E" w:rsidRDefault="00F33A16" w:rsidP="007A6E5E">
      <w:pPr>
        <w:spacing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t>4</w:t>
      </w:r>
      <w:r w:rsidR="00D355F8" w:rsidRPr="007A6E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lat – liceum </w:t>
      </w:r>
    </w:p>
    <w:p w:rsidR="003A194B" w:rsidRPr="007A6E5E" w:rsidRDefault="003A194B" w:rsidP="007A6E5E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2-letnia </w:t>
      </w:r>
      <w:r w:rsidRPr="007A6E5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branżowa szkoła II stopnia</w:t>
      </w: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t> (kontynuacja kształcenia w 3-letniej branżowej szkole I stopnia),</w:t>
      </w:r>
    </w:p>
    <w:p w:rsidR="0026797B" w:rsidRPr="007A6E5E" w:rsidRDefault="003A194B" w:rsidP="007A6E5E">
      <w:pPr>
        <w:spacing w:line="360" w:lineRule="auto"/>
        <w:rPr>
          <w:rStyle w:val="Pogrubienie"/>
          <w:rFonts w:cstheme="minorHAnsi"/>
          <w:color w:val="404040"/>
          <w:sz w:val="24"/>
          <w:szCs w:val="24"/>
        </w:rPr>
      </w:pP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t>Maksymalnie 2,5-letnia </w:t>
      </w:r>
      <w:r w:rsidRPr="007A6E5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szkoła policealna</w:t>
      </w: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t> dla osób posiadających wykształcenie średnie lub wykształcenie średnie branżowe.</w:t>
      </w:r>
      <w:r w:rsidR="0026797B" w:rsidRPr="007A6E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5 lat – studia w wyższej uczelni.</w:t>
      </w:r>
      <w:r w:rsidR="0026797B" w:rsidRPr="007A6E5E">
        <w:rPr>
          <w:rStyle w:val="Pogrubienie"/>
          <w:rFonts w:cstheme="minorHAnsi"/>
          <w:color w:val="404040"/>
          <w:sz w:val="24"/>
          <w:szCs w:val="24"/>
        </w:rPr>
        <w:t xml:space="preserve"> </w:t>
      </w:r>
    </w:p>
    <w:p w:rsidR="0026797B" w:rsidRPr="007A6E5E" w:rsidRDefault="0026797B" w:rsidP="007A6E5E">
      <w:pPr>
        <w:spacing w:line="360" w:lineRule="auto"/>
        <w:rPr>
          <w:rStyle w:val="Pogrubienie"/>
          <w:rFonts w:cstheme="minorHAnsi"/>
          <w:color w:val="404040"/>
          <w:sz w:val="24"/>
          <w:szCs w:val="24"/>
        </w:rPr>
      </w:pP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t>5 lat – studia na</w:t>
      </w:r>
      <w:r w:rsidR="00D017A5" w:rsidRPr="007A6E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t>uczelni wyższej</w:t>
      </w:r>
    </w:p>
    <w:p w:rsidR="00A57058" w:rsidRPr="007A6E5E" w:rsidRDefault="00A57058" w:rsidP="007A6E5E">
      <w:pPr>
        <w:spacing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E5E">
        <w:rPr>
          <w:rStyle w:val="Pogrubienie"/>
          <w:rFonts w:cstheme="minorHAnsi"/>
          <w:color w:val="404040"/>
          <w:sz w:val="24"/>
          <w:szCs w:val="24"/>
        </w:rPr>
        <w:t>Szkoły branżowe</w:t>
      </w:r>
      <w:r w:rsidRPr="007A6E5E">
        <w:rPr>
          <w:rFonts w:cstheme="minorHAnsi"/>
          <w:color w:val="404040"/>
          <w:sz w:val="24"/>
          <w:szCs w:val="24"/>
        </w:rPr>
        <w:t> zastąpiły wcześniejsze szkoły zawodowe. Różnią się tym, że po ukończeniu szkoły branżowej I stopnia, możesz kontynuować</w:t>
      </w:r>
      <w:r w:rsidR="00D017A5" w:rsidRPr="007A6E5E">
        <w:rPr>
          <w:rFonts w:cstheme="minorHAnsi"/>
          <w:color w:val="404040"/>
          <w:sz w:val="24"/>
          <w:szCs w:val="24"/>
        </w:rPr>
        <w:t xml:space="preserve"> </w:t>
      </w:r>
      <w:r w:rsidRPr="007A6E5E">
        <w:rPr>
          <w:rFonts w:cstheme="minorHAnsi"/>
          <w:color w:val="404040"/>
          <w:sz w:val="24"/>
          <w:szCs w:val="24"/>
        </w:rPr>
        <w:t>naukę w szkole branżowej II stopnia i tam zdać maturę, doskonaląc się jednocześnie w tym sam zawodzie.</w:t>
      </w:r>
    </w:p>
    <w:p w:rsidR="00A57058" w:rsidRPr="007A6E5E" w:rsidRDefault="00A57058" w:rsidP="007A6E5E">
      <w:pPr>
        <w:spacing w:line="360" w:lineRule="auto"/>
        <w:rPr>
          <w:rFonts w:cstheme="minorHAnsi"/>
          <w:sz w:val="24"/>
          <w:szCs w:val="24"/>
        </w:rPr>
      </w:pPr>
      <w:r w:rsidRPr="007A6E5E">
        <w:rPr>
          <w:rFonts w:cstheme="minorHAnsi"/>
          <w:sz w:val="24"/>
          <w:szCs w:val="24"/>
        </w:rPr>
        <w:t>Również</w:t>
      </w:r>
      <w:r w:rsidR="00F94745" w:rsidRPr="007A6E5E">
        <w:rPr>
          <w:rFonts w:cstheme="minorHAnsi"/>
          <w:sz w:val="24"/>
          <w:szCs w:val="24"/>
        </w:rPr>
        <w:t xml:space="preserve"> </w:t>
      </w:r>
      <w:r w:rsidRPr="007A6E5E">
        <w:rPr>
          <w:rStyle w:val="Pogrubienie"/>
          <w:rFonts w:cstheme="minorHAnsi"/>
          <w:color w:val="404040"/>
          <w:sz w:val="24"/>
          <w:szCs w:val="24"/>
        </w:rPr>
        <w:t>liceum i technikum</w:t>
      </w:r>
      <w:r w:rsidR="00F94745" w:rsidRPr="007A6E5E">
        <w:rPr>
          <w:rFonts w:cstheme="minorHAnsi"/>
          <w:sz w:val="24"/>
          <w:szCs w:val="24"/>
        </w:rPr>
        <w:t xml:space="preserve"> </w:t>
      </w:r>
      <w:r w:rsidRPr="007A6E5E">
        <w:rPr>
          <w:rFonts w:cstheme="minorHAnsi"/>
          <w:sz w:val="24"/>
          <w:szCs w:val="24"/>
        </w:rPr>
        <w:t>kończą się egzaminem maturalnym i</w:t>
      </w:r>
      <w:r w:rsidR="006F6699" w:rsidRPr="007A6E5E">
        <w:rPr>
          <w:rFonts w:cstheme="minorHAnsi"/>
          <w:sz w:val="24"/>
          <w:szCs w:val="24"/>
        </w:rPr>
        <w:t> </w:t>
      </w:r>
      <w:r w:rsidRPr="007A6E5E">
        <w:rPr>
          <w:rFonts w:cstheme="minorHAnsi"/>
          <w:sz w:val="24"/>
          <w:szCs w:val="24"/>
        </w:rPr>
        <w:t xml:space="preserve">otrzymaniem </w:t>
      </w:r>
      <w:r w:rsidR="00C55AC7" w:rsidRPr="007A6E5E">
        <w:rPr>
          <w:rFonts w:cstheme="minorHAnsi"/>
          <w:sz w:val="24"/>
          <w:szCs w:val="24"/>
        </w:rPr>
        <w:t>świadectwa dojrzałości. Jeśli dziecko je</w:t>
      </w:r>
      <w:r w:rsidRPr="007A6E5E">
        <w:rPr>
          <w:rFonts w:cstheme="minorHAnsi"/>
          <w:sz w:val="24"/>
          <w:szCs w:val="24"/>
        </w:rPr>
        <w:t xml:space="preserve"> o</w:t>
      </w:r>
      <w:r w:rsidR="00C55AC7" w:rsidRPr="007A6E5E">
        <w:rPr>
          <w:rFonts w:cstheme="minorHAnsi"/>
          <w:sz w:val="24"/>
          <w:szCs w:val="24"/>
        </w:rPr>
        <w:t>trzyma</w:t>
      </w:r>
      <w:r w:rsidRPr="007A6E5E">
        <w:rPr>
          <w:rFonts w:cstheme="minorHAnsi"/>
          <w:sz w:val="24"/>
          <w:szCs w:val="24"/>
        </w:rPr>
        <w:t>, możesz kontynuować naukę na studiach. Bez matury będziesz mógł kontynuować naukę jedynie w szkole policealnej.</w:t>
      </w:r>
    </w:p>
    <w:p w:rsidR="00A57058" w:rsidRPr="007A6E5E" w:rsidRDefault="00E30F52" w:rsidP="007A6E5E">
      <w:pPr>
        <w:spacing w:line="360" w:lineRule="auto"/>
        <w:rPr>
          <w:rFonts w:cstheme="minorHAnsi"/>
          <w:sz w:val="24"/>
          <w:szCs w:val="24"/>
        </w:rPr>
      </w:pPr>
      <w:r w:rsidRPr="007A6E5E">
        <w:rPr>
          <w:rFonts w:cstheme="minorHAnsi"/>
          <w:sz w:val="24"/>
          <w:szCs w:val="24"/>
        </w:rPr>
        <w:t>Przypominam tu</w:t>
      </w:r>
      <w:r w:rsidR="00A57058" w:rsidRPr="007A6E5E">
        <w:rPr>
          <w:rFonts w:cstheme="minorHAnsi"/>
          <w:sz w:val="24"/>
          <w:szCs w:val="24"/>
        </w:rPr>
        <w:t xml:space="preserve">: </w:t>
      </w:r>
      <w:r w:rsidR="00C55AC7" w:rsidRPr="007A6E5E">
        <w:rPr>
          <w:rFonts w:cstheme="minorHAnsi"/>
          <w:sz w:val="24"/>
          <w:szCs w:val="24"/>
        </w:rPr>
        <w:t>po ukończeniu liceum zdobędzie</w:t>
      </w:r>
      <w:r w:rsidR="00A57058" w:rsidRPr="007A6E5E">
        <w:rPr>
          <w:rFonts w:cstheme="minorHAnsi"/>
          <w:sz w:val="24"/>
          <w:szCs w:val="24"/>
        </w:rPr>
        <w:t xml:space="preserve"> wykształcenie średnie ogólne. Dzięki technikum możesz zdobyć tytuł technika (po zdaniu odpowiednich egzaminów), a szkoła branżowa I stopnia umożliwi zdobycie wykształcenia zasadniczego zawodowego i otrzymanie dyplomu potwierdzającego kwalifikacje zawodowe.</w:t>
      </w:r>
    </w:p>
    <w:p w:rsidR="00D355F8" w:rsidRPr="007A6E5E" w:rsidRDefault="00705CBB" w:rsidP="007A6E5E">
      <w:pPr>
        <w:shd w:val="clear" w:color="auto" w:fill="FFFFFF"/>
        <w:spacing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A6E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Jaką szkołę średnią wybrać? </w:t>
      </w:r>
      <w:r w:rsidR="00D355F8" w:rsidRPr="007A6E5E">
        <w:rPr>
          <w:rFonts w:eastAsia="Times New Roman" w:cstheme="minorHAnsi"/>
          <w:color w:val="333333"/>
          <w:sz w:val="24"/>
          <w:szCs w:val="24"/>
          <w:lang w:eastAsia="pl-PL"/>
        </w:rPr>
        <w:t>liceum ogólnokształc</w:t>
      </w:r>
      <w:r w:rsidR="00687F3E" w:rsidRPr="007A6E5E">
        <w:rPr>
          <w:rFonts w:eastAsia="Times New Roman" w:cstheme="minorHAnsi"/>
          <w:color w:val="333333"/>
          <w:sz w:val="24"/>
          <w:szCs w:val="24"/>
          <w:lang w:eastAsia="pl-PL"/>
        </w:rPr>
        <w:t>ące, technikum, szkoła branżowa</w:t>
      </w:r>
    </w:p>
    <w:p w:rsidR="002A3C6C" w:rsidRPr="007A6E5E" w:rsidRDefault="002A3C6C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Jaki profil wybrać?</w:t>
      </w:r>
    </w:p>
    <w:p w:rsidR="002A3C6C" w:rsidRPr="007A6E5E" w:rsidRDefault="002A3C6C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Weźcie</w:t>
      </w:r>
      <w:r w:rsidR="00C55AC7" w:rsidRPr="007A6E5E">
        <w:rPr>
          <w:rFonts w:eastAsia="Times New Roman" w:cstheme="minorHAnsi"/>
          <w:sz w:val="24"/>
          <w:szCs w:val="24"/>
          <w:lang w:eastAsia="pl-PL"/>
        </w:rPr>
        <w:t xml:space="preserve"> też Państwo</w:t>
      </w:r>
      <w:r w:rsidRPr="007A6E5E">
        <w:rPr>
          <w:rFonts w:eastAsia="Times New Roman" w:cstheme="minorHAnsi"/>
          <w:sz w:val="24"/>
          <w:szCs w:val="24"/>
          <w:lang w:eastAsia="pl-PL"/>
        </w:rPr>
        <w:t xml:space="preserve"> pod uwagę:</w:t>
      </w:r>
    </w:p>
    <w:p w:rsidR="002A3C6C" w:rsidRPr="007A6E5E" w:rsidRDefault="00C3398D" w:rsidP="007A6E5E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p</w:t>
      </w:r>
      <w:r w:rsidR="002A3C6C" w:rsidRPr="007A6E5E">
        <w:rPr>
          <w:rFonts w:eastAsia="Times New Roman" w:cstheme="minorHAnsi"/>
          <w:sz w:val="24"/>
          <w:szCs w:val="24"/>
          <w:lang w:eastAsia="pl-PL"/>
        </w:rPr>
        <w:t>ostępy w nauc</w:t>
      </w:r>
      <w:r w:rsidR="00E30F52" w:rsidRPr="007A6E5E">
        <w:rPr>
          <w:rFonts w:eastAsia="Times New Roman" w:cstheme="minorHAnsi"/>
          <w:sz w:val="24"/>
          <w:szCs w:val="24"/>
          <w:lang w:eastAsia="pl-PL"/>
        </w:rPr>
        <w:t>e, wyniki egzaminu</w:t>
      </w:r>
      <w:r w:rsidRPr="007A6E5E">
        <w:rPr>
          <w:rFonts w:eastAsia="Times New Roman" w:cstheme="minorHAnsi"/>
          <w:sz w:val="24"/>
          <w:szCs w:val="24"/>
          <w:lang w:eastAsia="pl-PL"/>
        </w:rPr>
        <w:t>,</w:t>
      </w:r>
    </w:p>
    <w:p w:rsidR="002A3C6C" w:rsidRPr="007A6E5E" w:rsidRDefault="00C3398D" w:rsidP="007A6E5E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w</w:t>
      </w:r>
      <w:r w:rsidR="002A3C6C" w:rsidRPr="007A6E5E">
        <w:rPr>
          <w:rFonts w:eastAsia="Times New Roman" w:cstheme="minorHAnsi"/>
          <w:sz w:val="24"/>
          <w:szCs w:val="24"/>
          <w:lang w:eastAsia="pl-PL"/>
        </w:rPr>
        <w:t>rażenia na temat szkoły i panującej w niej atmosfery</w:t>
      </w:r>
      <w:r w:rsidRPr="007A6E5E">
        <w:rPr>
          <w:rFonts w:eastAsia="Times New Roman" w:cstheme="minorHAnsi"/>
          <w:sz w:val="24"/>
          <w:szCs w:val="24"/>
          <w:lang w:eastAsia="pl-PL"/>
        </w:rPr>
        <w:t>,</w:t>
      </w:r>
    </w:p>
    <w:p w:rsidR="002A3C6C" w:rsidRPr="007A6E5E" w:rsidRDefault="00C3398D" w:rsidP="007A6E5E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o</w:t>
      </w:r>
      <w:r w:rsidR="002A3C6C" w:rsidRPr="007A6E5E">
        <w:rPr>
          <w:rFonts w:eastAsia="Times New Roman" w:cstheme="minorHAnsi"/>
          <w:sz w:val="24"/>
          <w:szCs w:val="24"/>
          <w:lang w:eastAsia="pl-PL"/>
        </w:rPr>
        <w:t>dległość szkoły od miejsca zamieszkania</w:t>
      </w:r>
      <w:r w:rsidRPr="007A6E5E">
        <w:rPr>
          <w:rFonts w:eastAsia="Times New Roman" w:cstheme="minorHAnsi"/>
          <w:sz w:val="24"/>
          <w:szCs w:val="24"/>
          <w:lang w:eastAsia="pl-PL"/>
        </w:rPr>
        <w:t>,</w:t>
      </w:r>
    </w:p>
    <w:p w:rsidR="002A3C6C" w:rsidRPr="007A6E5E" w:rsidRDefault="00C3398D" w:rsidP="007A6E5E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p</w:t>
      </w:r>
      <w:r w:rsidR="002A3C6C" w:rsidRPr="007A6E5E">
        <w:rPr>
          <w:rFonts w:eastAsia="Times New Roman" w:cstheme="minorHAnsi"/>
          <w:sz w:val="24"/>
          <w:szCs w:val="24"/>
          <w:lang w:eastAsia="pl-PL"/>
        </w:rPr>
        <w:t>rzedmioty, z których dziecko ma najlepsze oceny</w:t>
      </w:r>
      <w:r w:rsidRPr="007A6E5E">
        <w:rPr>
          <w:rFonts w:eastAsia="Times New Roman" w:cstheme="minorHAnsi"/>
          <w:sz w:val="24"/>
          <w:szCs w:val="24"/>
          <w:lang w:eastAsia="pl-PL"/>
        </w:rPr>
        <w:t>,</w:t>
      </w:r>
    </w:p>
    <w:p w:rsidR="0029500D" w:rsidRPr="007A6E5E" w:rsidRDefault="00C3398D" w:rsidP="007A6E5E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d</w:t>
      </w:r>
      <w:r w:rsidR="0029500D" w:rsidRPr="007A6E5E">
        <w:rPr>
          <w:rFonts w:eastAsia="Times New Roman" w:cstheme="minorHAnsi"/>
          <w:sz w:val="24"/>
          <w:szCs w:val="24"/>
          <w:lang w:eastAsia="pl-PL"/>
        </w:rPr>
        <w:t>alsze studiowanie dziecka</w:t>
      </w:r>
      <w:r w:rsidRPr="007A6E5E">
        <w:rPr>
          <w:rFonts w:eastAsia="Times New Roman" w:cstheme="minorHAnsi"/>
          <w:sz w:val="24"/>
          <w:szCs w:val="24"/>
          <w:lang w:eastAsia="pl-PL"/>
        </w:rPr>
        <w:t>,</w:t>
      </w:r>
    </w:p>
    <w:p w:rsidR="00254068" w:rsidRPr="007A6E5E" w:rsidRDefault="00C3398D" w:rsidP="007A6E5E">
      <w:pPr>
        <w:pStyle w:val="Akapitzlist"/>
        <w:numPr>
          <w:ilvl w:val="0"/>
          <w:numId w:val="4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7A6E5E">
        <w:rPr>
          <w:rFonts w:eastAsia="Times New Roman" w:cstheme="minorHAnsi"/>
          <w:sz w:val="24"/>
          <w:szCs w:val="24"/>
          <w:lang w:eastAsia="pl-PL"/>
        </w:rPr>
        <w:t>p</w:t>
      </w:r>
      <w:r w:rsidR="00254068" w:rsidRPr="007A6E5E">
        <w:rPr>
          <w:rFonts w:eastAsia="Times New Roman" w:cstheme="minorHAnsi"/>
          <w:sz w:val="24"/>
          <w:szCs w:val="24"/>
          <w:lang w:eastAsia="pl-PL"/>
        </w:rPr>
        <w:t>rzeciwskazania</w:t>
      </w:r>
      <w:proofErr w:type="spellEnd"/>
      <w:r w:rsidR="00254068" w:rsidRPr="007A6E5E">
        <w:rPr>
          <w:rFonts w:eastAsia="Times New Roman" w:cstheme="minorHAnsi"/>
          <w:sz w:val="24"/>
          <w:szCs w:val="24"/>
          <w:lang w:eastAsia="pl-PL"/>
        </w:rPr>
        <w:t xml:space="preserve"> zdrowotne do wykonywania praktyk i zawodu.</w:t>
      </w:r>
    </w:p>
    <w:p w:rsidR="00752FEC" w:rsidRPr="007A6E5E" w:rsidRDefault="00752FEC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3C6C" w:rsidRPr="007A6E5E" w:rsidRDefault="002A3C6C" w:rsidP="007A6E5E">
      <w:pPr>
        <w:spacing w:line="360" w:lineRule="auto"/>
        <w:rPr>
          <w:rFonts w:cstheme="minorHAnsi"/>
          <w:sz w:val="24"/>
          <w:szCs w:val="24"/>
          <w:u w:val="single"/>
        </w:rPr>
      </w:pPr>
      <w:r w:rsidRPr="007A6E5E">
        <w:rPr>
          <w:rFonts w:cstheme="minorHAnsi"/>
          <w:sz w:val="24"/>
          <w:szCs w:val="24"/>
          <w:u w:val="single"/>
        </w:rPr>
        <w:t>Gdzie zdobyć informac</w:t>
      </w:r>
      <w:r w:rsidR="00E30F52" w:rsidRPr="007A6E5E">
        <w:rPr>
          <w:rFonts w:cstheme="minorHAnsi"/>
          <w:sz w:val="24"/>
          <w:szCs w:val="24"/>
          <w:u w:val="single"/>
        </w:rPr>
        <w:t>je o szkołach średnich</w:t>
      </w:r>
      <w:r w:rsidRPr="007A6E5E">
        <w:rPr>
          <w:rFonts w:cstheme="minorHAnsi"/>
          <w:sz w:val="24"/>
          <w:szCs w:val="24"/>
          <w:u w:val="single"/>
        </w:rPr>
        <w:t>?</w:t>
      </w:r>
    </w:p>
    <w:p w:rsidR="002A3C6C" w:rsidRPr="007A6E5E" w:rsidRDefault="002A3C6C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Informacje o szkołach dostępne są na specjalnych stronach internetowych:</w:t>
      </w:r>
    </w:p>
    <w:p w:rsidR="007A6E5E" w:rsidRPr="007A6E5E" w:rsidRDefault="00AC7A99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7A6E5E" w:rsidRPr="00361AF9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http://new.koweziu.edu.pl</w:t>
        </w:r>
      </w:hyperlink>
    </w:p>
    <w:p w:rsidR="007A6E5E" w:rsidRPr="007A6E5E" w:rsidRDefault="00AC7A99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7A6E5E" w:rsidRPr="00361AF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www.ore.edu.pl</w:t>
        </w:r>
      </w:hyperlink>
    </w:p>
    <w:p w:rsidR="007A6E5E" w:rsidRPr="007A6E5E" w:rsidRDefault="00AC7A99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7A6E5E" w:rsidRPr="00361AF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www.perspektywy.pl</w:t>
        </w:r>
      </w:hyperlink>
    </w:p>
    <w:p w:rsidR="007A6E5E" w:rsidRPr="007A6E5E" w:rsidRDefault="00AC7A99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7A6E5E" w:rsidRPr="00361AF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www.kuratorium.lodz.pl</w:t>
        </w:r>
      </w:hyperlink>
    </w:p>
    <w:p w:rsidR="00D017A5" w:rsidRDefault="00AC7A99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1" w:history="1">
        <w:r w:rsidR="007A6E5E" w:rsidRPr="00361AF9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www.men.gov.pl</w:t>
        </w:r>
      </w:hyperlink>
    </w:p>
    <w:p w:rsidR="007A6E5E" w:rsidRPr="007A6E5E" w:rsidRDefault="007A6E5E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3C6C" w:rsidRPr="007A6E5E" w:rsidRDefault="00C43BBA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Inne źródła w ch</w:t>
      </w:r>
      <w:r w:rsidR="00D017A5" w:rsidRPr="007A6E5E">
        <w:rPr>
          <w:rFonts w:eastAsia="Times New Roman" w:cstheme="minorHAnsi"/>
          <w:sz w:val="24"/>
          <w:szCs w:val="24"/>
          <w:lang w:eastAsia="pl-PL"/>
        </w:rPr>
        <w:t>w</w:t>
      </w:r>
      <w:r w:rsidRPr="007A6E5E">
        <w:rPr>
          <w:rFonts w:eastAsia="Times New Roman" w:cstheme="minorHAnsi"/>
          <w:sz w:val="24"/>
          <w:szCs w:val="24"/>
          <w:lang w:eastAsia="pl-PL"/>
        </w:rPr>
        <w:t>ili obecnej w kraju:</w:t>
      </w:r>
    </w:p>
    <w:p w:rsidR="007E37AE" w:rsidRPr="007A6E5E" w:rsidRDefault="00687F3E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Doradca zawodowy zatrudniony</w:t>
      </w:r>
      <w:r w:rsidR="00D017A5" w:rsidRPr="007A6E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3C6C" w:rsidRPr="007A6E5E">
        <w:rPr>
          <w:rFonts w:eastAsia="Times New Roman" w:cstheme="minorHAnsi"/>
          <w:sz w:val="24"/>
          <w:szCs w:val="24"/>
          <w:lang w:eastAsia="pl-PL"/>
        </w:rPr>
        <w:t xml:space="preserve">w poradni psychologiczno-pedagogicznej, </w:t>
      </w:r>
      <w:r w:rsidR="00C43BBA" w:rsidRPr="007A6E5E">
        <w:rPr>
          <w:rFonts w:eastAsia="Times New Roman" w:cstheme="minorHAnsi"/>
          <w:sz w:val="24"/>
          <w:szCs w:val="24"/>
          <w:lang w:eastAsia="pl-PL"/>
        </w:rPr>
        <w:t>n</w:t>
      </w:r>
      <w:r w:rsidRPr="007A6E5E">
        <w:rPr>
          <w:rFonts w:eastAsia="Times New Roman" w:cstheme="minorHAnsi"/>
          <w:sz w:val="24"/>
          <w:szCs w:val="24"/>
          <w:lang w:eastAsia="pl-PL"/>
        </w:rPr>
        <w:t xml:space="preserve">auczyciele – rozmowy zdalne, </w:t>
      </w:r>
      <w:r w:rsidR="002A3C6C" w:rsidRPr="007A6E5E">
        <w:rPr>
          <w:rFonts w:eastAsia="Times New Roman" w:cstheme="minorHAnsi"/>
          <w:sz w:val="24"/>
          <w:szCs w:val="24"/>
          <w:lang w:eastAsia="pl-PL"/>
        </w:rPr>
        <w:t>rodzina, znajomi</w:t>
      </w:r>
      <w:r w:rsidRPr="007A6E5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A3C6C" w:rsidRPr="007A6E5E">
        <w:rPr>
          <w:rFonts w:eastAsia="Times New Roman" w:cstheme="minorHAnsi"/>
          <w:sz w:val="24"/>
          <w:szCs w:val="24"/>
          <w:lang w:eastAsia="pl-PL"/>
        </w:rPr>
        <w:t>informatory szkolne, broszury, ulotki</w:t>
      </w:r>
      <w:r w:rsidRPr="007A6E5E">
        <w:rPr>
          <w:rFonts w:eastAsia="Times New Roman" w:cstheme="minorHAnsi"/>
          <w:sz w:val="24"/>
          <w:szCs w:val="24"/>
          <w:lang w:eastAsia="pl-PL"/>
        </w:rPr>
        <w:t>,</w:t>
      </w:r>
      <w:r w:rsidR="00752FEC" w:rsidRPr="007A6E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3C6C" w:rsidRPr="007A6E5E">
        <w:rPr>
          <w:rFonts w:eastAsia="Times New Roman" w:cstheme="minorHAnsi"/>
          <w:sz w:val="24"/>
          <w:szCs w:val="24"/>
          <w:lang w:eastAsia="pl-PL"/>
        </w:rPr>
        <w:t>prasa lokalna, media,</w:t>
      </w:r>
      <w:r w:rsidRPr="007A6E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3C6C" w:rsidRPr="007A6E5E">
        <w:rPr>
          <w:rFonts w:eastAsia="Times New Roman" w:cstheme="minorHAnsi"/>
          <w:sz w:val="24"/>
          <w:szCs w:val="24"/>
          <w:lang w:eastAsia="pl-PL"/>
        </w:rPr>
        <w:t>tzw. poczta pantoflowa.</w:t>
      </w:r>
    </w:p>
    <w:p w:rsidR="007E37AE" w:rsidRPr="007A6E5E" w:rsidRDefault="007E37AE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Dziękuję za przeczytanie</w:t>
      </w:r>
      <w:r w:rsidR="00D017A5" w:rsidRPr="007A6E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3BBA" w:rsidRPr="007A6E5E">
        <w:rPr>
          <w:rFonts w:eastAsia="Times New Roman" w:cstheme="minorHAnsi"/>
          <w:sz w:val="24"/>
          <w:szCs w:val="24"/>
          <w:lang w:eastAsia="pl-PL"/>
        </w:rPr>
        <w:t xml:space="preserve">moich </w:t>
      </w:r>
      <w:r w:rsidRPr="007A6E5E">
        <w:rPr>
          <w:rFonts w:eastAsia="Times New Roman" w:cstheme="minorHAnsi"/>
          <w:sz w:val="24"/>
          <w:szCs w:val="24"/>
          <w:lang w:eastAsia="pl-PL"/>
        </w:rPr>
        <w:t xml:space="preserve">wskazówek. Myślę, że materiał ten przyda się Państwu do rozmowy z dzieckiem, które staje przed dylematem wyboru szkoły średniej. Pamiętajmy o tym, że nie należy tego robić pochopnie. </w:t>
      </w:r>
    </w:p>
    <w:p w:rsidR="007E37AE" w:rsidRPr="007A6E5E" w:rsidRDefault="007E37AE" w:rsidP="007A6E5E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Ażeby dobrz</w:t>
      </w:r>
      <w:r w:rsidR="003066A3" w:rsidRPr="007A6E5E">
        <w:rPr>
          <w:rFonts w:eastAsia="Times New Roman" w:cstheme="minorHAnsi"/>
          <w:sz w:val="24"/>
          <w:szCs w:val="24"/>
          <w:lang w:eastAsia="pl-PL"/>
        </w:rPr>
        <w:t>e wybrać szkołę – trzeba ją dobrze poznać</w:t>
      </w:r>
      <w:r w:rsidRPr="007A6E5E">
        <w:rPr>
          <w:rFonts w:eastAsia="Times New Roman" w:cstheme="minorHAnsi"/>
          <w:sz w:val="24"/>
          <w:szCs w:val="24"/>
          <w:lang w:eastAsia="pl-PL"/>
        </w:rPr>
        <w:t>!</w:t>
      </w:r>
    </w:p>
    <w:p w:rsidR="007A6E5E" w:rsidRDefault="007A6E5E" w:rsidP="007A6E5E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52FEC" w:rsidRPr="007A6E5E" w:rsidRDefault="00014470" w:rsidP="007A6E5E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Dziękuję za wagę</w:t>
      </w:r>
    </w:p>
    <w:p w:rsidR="00D017A5" w:rsidRPr="007A6E5E" w:rsidRDefault="007E37AE" w:rsidP="007A6E5E">
      <w:pPr>
        <w:spacing w:line="360" w:lineRule="auto"/>
        <w:jc w:val="both"/>
        <w:rPr>
          <w:rFonts w:cstheme="minorHAnsi"/>
          <w:sz w:val="24"/>
          <w:szCs w:val="24"/>
        </w:rPr>
      </w:pPr>
      <w:r w:rsidRPr="007A6E5E">
        <w:rPr>
          <w:rFonts w:eastAsia="Times New Roman" w:cstheme="minorHAnsi"/>
          <w:sz w:val="24"/>
          <w:szCs w:val="24"/>
          <w:lang w:eastAsia="pl-PL"/>
        </w:rPr>
        <w:t>Jacek Buczyński</w:t>
      </w:r>
    </w:p>
    <w:sectPr w:rsidR="00D017A5" w:rsidRPr="007A6E5E" w:rsidSect="00B50CC6">
      <w:headerReference w:type="default" r:id="rId12"/>
      <w:footerReference w:type="default" r:id="rId13"/>
      <w:pgSz w:w="11906" w:h="16838"/>
      <w:pgMar w:top="1418" w:right="1134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7A" w:rsidRDefault="0031667A" w:rsidP="00D017A5">
      <w:pPr>
        <w:spacing w:after="0" w:line="240" w:lineRule="auto"/>
      </w:pPr>
      <w:r>
        <w:separator/>
      </w:r>
    </w:p>
  </w:endnote>
  <w:endnote w:type="continuationSeparator" w:id="0">
    <w:p w:rsidR="0031667A" w:rsidRDefault="0031667A" w:rsidP="00D0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94535"/>
      <w:docPartObj>
        <w:docPartGallery w:val="Page Numbers (Bottom of Page)"/>
        <w:docPartUnique/>
      </w:docPartObj>
    </w:sdtPr>
    <w:sdtContent>
      <w:p w:rsidR="00D017A5" w:rsidRDefault="00D017A5">
        <w:pPr>
          <w:pStyle w:val="Stopka"/>
          <w:jc w:val="right"/>
        </w:pPr>
        <w:r>
          <w:t>2</w:t>
        </w:r>
      </w:p>
    </w:sdtContent>
  </w:sdt>
  <w:p w:rsidR="00D017A5" w:rsidRDefault="00D017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7A" w:rsidRDefault="0031667A" w:rsidP="00D017A5">
      <w:pPr>
        <w:spacing w:after="0" w:line="240" w:lineRule="auto"/>
      </w:pPr>
      <w:r>
        <w:separator/>
      </w:r>
    </w:p>
  </w:footnote>
  <w:footnote w:type="continuationSeparator" w:id="0">
    <w:p w:rsidR="0031667A" w:rsidRDefault="0031667A" w:rsidP="00D0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EC" w:rsidRPr="007A6E5E" w:rsidRDefault="00752FEC" w:rsidP="00752FEC">
    <w:pPr>
      <w:pStyle w:val="Nagwek"/>
      <w:jc w:val="center"/>
      <w:rPr>
        <w:rFonts w:cstheme="minorHAnsi"/>
        <w:sz w:val="24"/>
        <w:szCs w:val="24"/>
      </w:rPr>
    </w:pPr>
    <w:r w:rsidRPr="007A6E5E">
      <w:rPr>
        <w:rFonts w:cstheme="minorHAnsi"/>
        <w:sz w:val="24"/>
        <w:szCs w:val="24"/>
      </w:rPr>
      <w:t>Poradnia Psychologiczno-Pedagogiczna nr 5 w Łodzi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870"/>
    <w:multiLevelType w:val="multilevel"/>
    <w:tmpl w:val="880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86BA6"/>
    <w:multiLevelType w:val="hybridMultilevel"/>
    <w:tmpl w:val="23C0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26571"/>
    <w:multiLevelType w:val="hybridMultilevel"/>
    <w:tmpl w:val="6EECB99A"/>
    <w:lvl w:ilvl="0" w:tplc="8AAED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6247"/>
    <w:multiLevelType w:val="multilevel"/>
    <w:tmpl w:val="075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5F8"/>
    <w:rsid w:val="000012A4"/>
    <w:rsid w:val="00014470"/>
    <w:rsid w:val="00053886"/>
    <w:rsid w:val="00104432"/>
    <w:rsid w:val="00166836"/>
    <w:rsid w:val="001A71E3"/>
    <w:rsid w:val="001D0626"/>
    <w:rsid w:val="00254068"/>
    <w:rsid w:val="0026797B"/>
    <w:rsid w:val="002857BA"/>
    <w:rsid w:val="0029500D"/>
    <w:rsid w:val="002A3C6C"/>
    <w:rsid w:val="003066A3"/>
    <w:rsid w:val="0031667A"/>
    <w:rsid w:val="0034587F"/>
    <w:rsid w:val="003A194B"/>
    <w:rsid w:val="003B7254"/>
    <w:rsid w:val="00412E90"/>
    <w:rsid w:val="004426AC"/>
    <w:rsid w:val="00580BED"/>
    <w:rsid w:val="005D6C83"/>
    <w:rsid w:val="00687F3E"/>
    <w:rsid w:val="006A78F8"/>
    <w:rsid w:val="006F6699"/>
    <w:rsid w:val="00705CBB"/>
    <w:rsid w:val="00752FEC"/>
    <w:rsid w:val="007A6E5E"/>
    <w:rsid w:val="007E37AE"/>
    <w:rsid w:val="00803C13"/>
    <w:rsid w:val="00915A89"/>
    <w:rsid w:val="0095223A"/>
    <w:rsid w:val="009906DB"/>
    <w:rsid w:val="009C1849"/>
    <w:rsid w:val="00A15EDA"/>
    <w:rsid w:val="00A506C4"/>
    <w:rsid w:val="00A57058"/>
    <w:rsid w:val="00A75FE0"/>
    <w:rsid w:val="00AC7A99"/>
    <w:rsid w:val="00B50CC6"/>
    <w:rsid w:val="00BE5D3D"/>
    <w:rsid w:val="00C3398D"/>
    <w:rsid w:val="00C357D5"/>
    <w:rsid w:val="00C43BBA"/>
    <w:rsid w:val="00C55AC7"/>
    <w:rsid w:val="00C816A7"/>
    <w:rsid w:val="00D017A5"/>
    <w:rsid w:val="00D355F8"/>
    <w:rsid w:val="00D4267E"/>
    <w:rsid w:val="00E30F52"/>
    <w:rsid w:val="00F33A16"/>
    <w:rsid w:val="00F4718B"/>
    <w:rsid w:val="00F679A2"/>
    <w:rsid w:val="00F94745"/>
    <w:rsid w:val="00FD2C01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5F8"/>
    <w:rPr>
      <w:b/>
      <w:bCs/>
    </w:rPr>
  </w:style>
  <w:style w:type="paragraph" w:styleId="Akapitzlist">
    <w:name w:val="List Paragraph"/>
    <w:basedOn w:val="Normalny"/>
    <w:uiPriority w:val="34"/>
    <w:qFormat/>
    <w:rsid w:val="00F33A16"/>
    <w:pPr>
      <w:ind w:left="720"/>
      <w:contextualSpacing/>
    </w:pPr>
  </w:style>
  <w:style w:type="paragraph" w:styleId="Bezodstpw">
    <w:name w:val="No Spacing"/>
    <w:uiPriority w:val="1"/>
    <w:qFormat/>
    <w:rsid w:val="00F679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7A5"/>
  </w:style>
  <w:style w:type="paragraph" w:styleId="Stopka">
    <w:name w:val="footer"/>
    <w:basedOn w:val="Normalny"/>
    <w:link w:val="StopkaZnak"/>
    <w:uiPriority w:val="99"/>
    <w:unhideWhenUsed/>
    <w:rsid w:val="00D0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7A5"/>
  </w:style>
  <w:style w:type="character" w:styleId="Hipercze">
    <w:name w:val="Hyperlink"/>
    <w:basedOn w:val="Domylnaczcionkaakapitu"/>
    <w:uiPriority w:val="99"/>
    <w:unhideWhenUsed/>
    <w:rsid w:val="007A6E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1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w.koweziu.ed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n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uratorium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pektyw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Marta</cp:lastModifiedBy>
  <cp:revision>14</cp:revision>
  <dcterms:created xsi:type="dcterms:W3CDTF">2020-04-09T23:15:00Z</dcterms:created>
  <dcterms:modified xsi:type="dcterms:W3CDTF">2021-05-09T21:30:00Z</dcterms:modified>
</cp:coreProperties>
</file>